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A90F72" w14:textId="77777777" w:rsidR="004E4435" w:rsidRDefault="004E4435" w:rsidP="004E4435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AC25E82" w14:textId="77777777" w:rsidR="004E4435" w:rsidRDefault="004E4435" w:rsidP="004E4435"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, </w:t>
      </w:r>
      <w:proofErr w:type="spellStart"/>
      <w:r>
        <w:t>stála</w:t>
      </w:r>
      <w:proofErr w:type="spellEnd"/>
      <w:r>
        <w:t xml:space="preserve"> LED</w:t>
      </w:r>
    </w:p>
    <w:p w14:paraId="1DB06FC1" w14:textId="77777777" w:rsidR="004E4435" w:rsidRDefault="004E4435" w:rsidP="004E4435">
      <w:r>
        <w:t xml:space="preserve">materiál: </w:t>
      </w:r>
      <w:proofErr w:type="spellStart"/>
      <w:r>
        <w:t>plast</w:t>
      </w:r>
      <w:proofErr w:type="spellEnd"/>
    </w:p>
    <w:p w14:paraId="14BC0061" w14:textId="77777777" w:rsidR="004E4435" w:rsidRDefault="004E4435" w:rsidP="004E4435">
      <w:r>
        <w:t xml:space="preserve">ON / OFF / TIMER (6 h ON / 18 h OFF) </w:t>
      </w:r>
      <w:proofErr w:type="spellStart"/>
      <w:r>
        <w:t>časovač</w:t>
      </w:r>
      <w:proofErr w:type="spellEnd"/>
      <w:r>
        <w:t xml:space="preserve"> s </w:t>
      </w:r>
      <w:proofErr w:type="spellStart"/>
      <w:r>
        <w:t>opakovaním</w:t>
      </w:r>
      <w:proofErr w:type="spellEnd"/>
    </w:p>
    <w:p w14:paraId="37634C3E" w14:textId="0B6744BC" w:rsidR="00481B83" w:rsidRPr="00C34403" w:rsidRDefault="004E4435" w:rsidP="004E4435">
      <w:proofErr w:type="spellStart"/>
      <w:r>
        <w:t>napájanie</w:t>
      </w:r>
      <w:proofErr w:type="spellEnd"/>
      <w:r>
        <w:t xml:space="preserve">: 2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E4435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2023-08-09T06:09:00Z</dcterms:modified>
</cp:coreProperties>
</file>